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CD" w:rsidRDefault="009002CD" w:rsidP="009002CD">
      <w:pPr>
        <w:pStyle w:val="1"/>
        <w:jc w:val="center"/>
      </w:pPr>
      <w:r w:rsidRPr="009002CD">
        <w:rPr>
          <w:rFonts w:hint="eastAsia"/>
        </w:rPr>
        <w:t>购买软件流程</w:t>
      </w:r>
    </w:p>
    <w:p w:rsidR="009002CD" w:rsidRDefault="009002CD" w:rsidP="009002CD">
      <w:pPr>
        <w:pStyle w:val="2"/>
      </w:pPr>
      <w:r>
        <w:t>1、客户需求</w:t>
      </w:r>
    </w:p>
    <w:p w:rsidR="00840EE5" w:rsidRPr="00110C4C" w:rsidRDefault="00840EE5" w:rsidP="009002CD">
      <w:r w:rsidRPr="00110C4C">
        <w:rPr>
          <w:rFonts w:hint="eastAsia"/>
        </w:rPr>
        <w:t>1.1、确认客户的版本。标准版、带App</w:t>
      </w:r>
      <w:r w:rsidR="00F04A62" w:rsidRPr="00110C4C">
        <w:rPr>
          <w:rFonts w:hint="eastAsia"/>
        </w:rPr>
        <w:t>版</w:t>
      </w:r>
      <w:r w:rsidRPr="00110C4C">
        <w:rPr>
          <w:rFonts w:hint="eastAsia"/>
        </w:rPr>
        <w:t>、定制版。</w:t>
      </w:r>
    </w:p>
    <w:p w:rsidR="009002CD" w:rsidRDefault="00954104" w:rsidP="009002CD">
      <w:r>
        <w:rPr>
          <w:rFonts w:hint="eastAsia"/>
        </w:rPr>
        <w:t>1.</w:t>
      </w:r>
      <w:r w:rsidR="00840EE5">
        <w:t>2</w:t>
      </w:r>
      <w:r w:rsidR="009002CD">
        <w:t>、定制</w:t>
      </w:r>
      <w:r w:rsidR="00840EE5">
        <w:rPr>
          <w:rFonts w:hint="eastAsia"/>
        </w:rPr>
        <w:t>版</w:t>
      </w:r>
      <w:r w:rsidR="009002CD">
        <w:t>，评估开发周期</w:t>
      </w:r>
    </w:p>
    <w:p w:rsidR="009002CD" w:rsidRPr="00110C4C" w:rsidRDefault="00840EE5" w:rsidP="009002CD">
      <w:r>
        <w:rPr>
          <w:rFonts w:hint="eastAsia"/>
        </w:rPr>
        <w:t>1.3</w:t>
      </w:r>
      <w:r w:rsidR="009002CD">
        <w:t>、了解客户所需要接入设备容量。</w:t>
      </w:r>
      <w:r w:rsidR="00F04A62" w:rsidRPr="00110C4C">
        <w:rPr>
          <w:rFonts w:hint="eastAsia"/>
        </w:rPr>
        <w:t>（标准版、带App版本默认最大1000台并发）</w:t>
      </w:r>
    </w:p>
    <w:p w:rsidR="009002CD" w:rsidRPr="00110C4C" w:rsidRDefault="00F04A62" w:rsidP="009002CD">
      <w:r w:rsidRPr="00110C4C">
        <w:rPr>
          <w:rFonts w:hint="eastAsia"/>
        </w:rPr>
        <w:t>1.3、定制版</w:t>
      </w:r>
    </w:p>
    <w:p w:rsidR="00F04A62" w:rsidRPr="00110C4C" w:rsidRDefault="00F04A62" w:rsidP="009002CD">
      <w:r w:rsidRPr="00110C4C">
        <w:tab/>
        <w:t>1.3.1</w:t>
      </w:r>
      <w:r w:rsidRPr="00110C4C">
        <w:rPr>
          <w:rFonts w:hint="eastAsia"/>
        </w:rPr>
        <w:t>、&lt;=5000台并发</w:t>
      </w:r>
    </w:p>
    <w:p w:rsidR="00F04A62" w:rsidRPr="00110C4C" w:rsidRDefault="00F04A62" w:rsidP="009002CD">
      <w:r w:rsidRPr="00110C4C">
        <w:rPr>
          <w:rFonts w:hint="eastAsia"/>
        </w:rPr>
        <w:t xml:space="preserve">    1.3.2、&lt;10万台并发</w:t>
      </w:r>
    </w:p>
    <w:p w:rsidR="009002CD" w:rsidRDefault="009002CD" w:rsidP="009002CD">
      <w:pPr>
        <w:pStyle w:val="2"/>
      </w:pPr>
      <w:r>
        <w:t>2、客户确认后，需要提供相关信息</w:t>
      </w:r>
    </w:p>
    <w:p w:rsidR="00F32FEA" w:rsidRDefault="0021503A" w:rsidP="009002CD">
      <w:r>
        <w:rPr>
          <w:rFonts w:hint="eastAsia"/>
        </w:rPr>
        <w:t>平台：</w:t>
      </w:r>
    </w:p>
    <w:p w:rsidR="009002CD" w:rsidRDefault="00954104" w:rsidP="009002CD">
      <w:r>
        <w:t>2.1</w:t>
      </w:r>
      <w:r w:rsidR="009002CD">
        <w:t>、Logo 尺寸</w:t>
      </w:r>
      <w:r w:rsidR="00110C4C">
        <w:rPr>
          <w:rFonts w:hint="eastAsia"/>
        </w:rPr>
        <w:t>(</w:t>
      </w:r>
      <w:r w:rsidR="00110C4C">
        <w:t>a</w:t>
      </w:r>
      <w:r w:rsidR="00110C4C">
        <w:rPr>
          <w:rFonts w:hint="eastAsia"/>
        </w:rPr>
        <w:t>、登录界面Logo</w:t>
      </w:r>
      <w:r w:rsidR="00110C4C">
        <w:t xml:space="preserve"> </w:t>
      </w:r>
      <w:r w:rsidR="00110C4C">
        <w:rPr>
          <w:rFonts w:hint="eastAsia"/>
        </w:rPr>
        <w:t>694*300</w:t>
      </w:r>
      <w:r w:rsidR="00110C4C">
        <w:t xml:space="preserve"> </w:t>
      </w:r>
      <w:r w:rsidR="00110C4C">
        <w:rPr>
          <w:rFonts w:hint="eastAsia"/>
        </w:rPr>
        <w:t xml:space="preserve">px、内页左上角Logo </w:t>
      </w:r>
      <w:r w:rsidR="00110C4C">
        <w:t>192*72 px,</w:t>
      </w:r>
      <w:r w:rsidR="00110C4C">
        <w:rPr>
          <w:rFonts w:hint="eastAsia"/>
        </w:rPr>
        <w:t>格式png)</w:t>
      </w:r>
      <w:r w:rsidR="009002CD">
        <w:t>、系统名称、版权信息</w:t>
      </w:r>
    </w:p>
    <w:p w:rsidR="009002CD" w:rsidRDefault="00954104" w:rsidP="009002CD">
      <w:r>
        <w:rPr>
          <w:rFonts w:hint="eastAsia"/>
        </w:rPr>
        <w:t>2.2</w:t>
      </w:r>
      <w:r w:rsidR="009002CD">
        <w:t>、域名</w:t>
      </w:r>
    </w:p>
    <w:p w:rsidR="009002CD" w:rsidRDefault="00954104" w:rsidP="009002CD">
      <w:r>
        <w:t>2.3</w:t>
      </w:r>
      <w:r w:rsidR="009002CD">
        <w:t>、系统配置所需要信息</w:t>
      </w:r>
    </w:p>
    <w:p w:rsidR="009002CD" w:rsidRDefault="009002CD" w:rsidP="009002CD">
      <w:r>
        <w:t xml:space="preserve">   </w:t>
      </w:r>
      <w:r w:rsidR="00954104">
        <w:t>2.3.1</w:t>
      </w:r>
      <w:r>
        <w:t>、邮箱（邮箱名、密码、SMTP、端口、是否加密）</w:t>
      </w:r>
    </w:p>
    <w:p w:rsidR="009002CD" w:rsidRDefault="009002CD" w:rsidP="009002CD">
      <w:r>
        <w:t xml:space="preserve">   </w:t>
      </w:r>
      <w:r w:rsidR="00954104">
        <w:t>2.3.2</w:t>
      </w:r>
      <w:r>
        <w:t>、Google 地图、百度地图。 KEY</w:t>
      </w:r>
    </w:p>
    <w:p w:rsidR="009002CD" w:rsidRDefault="009002CD" w:rsidP="009002CD">
      <w:r>
        <w:t xml:space="preserve">   </w:t>
      </w:r>
      <w:r w:rsidR="00954104">
        <w:t>2.3.3</w:t>
      </w:r>
      <w:r>
        <w:t>、基站定位。Google LBS KEY</w:t>
      </w:r>
    </w:p>
    <w:p w:rsidR="009002CD" w:rsidRDefault="009002CD" w:rsidP="00954104">
      <w:pPr>
        <w:ind w:leftChars="300" w:left="630"/>
      </w:pPr>
      <w:r>
        <w:t>Google 地图</w:t>
      </w:r>
    </w:p>
    <w:p w:rsidR="009002CD" w:rsidRDefault="00954104" w:rsidP="00954104">
      <w:pPr>
        <w:ind w:leftChars="300" w:left="630"/>
      </w:pPr>
      <w:r>
        <w:rPr>
          <w:rFonts w:hint="eastAsia"/>
        </w:rPr>
        <w:t>a</w:t>
      </w:r>
      <w:r w:rsidR="009002CD">
        <w:t>、注册“Maps JavaScript API”，获取Key</w:t>
      </w:r>
    </w:p>
    <w:p w:rsidR="009002CD" w:rsidRPr="002B5EB0" w:rsidRDefault="009002CD" w:rsidP="00954104">
      <w:pPr>
        <w:ind w:leftChars="300" w:left="630"/>
      </w:pPr>
      <w:r>
        <w:rPr>
          <w:rFonts w:hint="eastAsia"/>
        </w:rPr>
        <w:lastRenderedPageBreak/>
        <w:t>地址</w:t>
      </w:r>
      <w:r>
        <w:t>https://developers.google.com/maps/documentation/javascript/?hl=</w:t>
      </w:r>
      <w:r w:rsidR="002B5EB0" w:rsidRPr="002B5EB0">
        <w:t>en-us</w:t>
      </w:r>
    </w:p>
    <w:p w:rsidR="009002CD" w:rsidRDefault="009002CD" w:rsidP="00954104">
      <w:pPr>
        <w:ind w:leftChars="300" w:left="630"/>
      </w:pPr>
      <w:r>
        <w:t>Google 基站定位接口</w:t>
      </w:r>
    </w:p>
    <w:p w:rsidR="009002CD" w:rsidRDefault="00954104" w:rsidP="00954104">
      <w:pPr>
        <w:ind w:leftChars="300" w:left="630"/>
      </w:pPr>
      <w:r>
        <w:t>b</w:t>
      </w:r>
      <w:r w:rsidR="009002CD">
        <w:t>、注册“Google Maps Geolocation API”,获取Key</w:t>
      </w:r>
    </w:p>
    <w:p w:rsidR="009002CD" w:rsidRDefault="009002CD" w:rsidP="002B5EB0">
      <w:pPr>
        <w:ind w:leftChars="300" w:left="630"/>
        <w:jc w:val="left"/>
      </w:pPr>
      <w:r>
        <w:rPr>
          <w:rFonts w:hint="eastAsia"/>
        </w:rPr>
        <w:t>地址：</w:t>
      </w:r>
      <w:r>
        <w:t>https://developers.google.com/maps/documentation/geolocation/intro?hl=</w:t>
      </w:r>
      <w:r w:rsidR="002B5EB0" w:rsidRPr="002B5EB0">
        <w:t>en-us</w:t>
      </w:r>
    </w:p>
    <w:p w:rsidR="0021503A" w:rsidRPr="00110C4C" w:rsidRDefault="0021503A" w:rsidP="009002CD">
      <w:r w:rsidRPr="00110C4C">
        <w:rPr>
          <w:rFonts w:hint="eastAsia"/>
        </w:rPr>
        <w:t>App：</w:t>
      </w:r>
    </w:p>
    <w:p w:rsidR="00591D2D" w:rsidRDefault="00591D2D" w:rsidP="009002CD">
      <w:r w:rsidRPr="00110C4C">
        <w:rPr>
          <w:rFonts w:hint="eastAsia"/>
        </w:rPr>
        <w:t>2.4、</w:t>
      </w:r>
      <w:r w:rsidR="00F04A62" w:rsidRPr="00110C4C">
        <w:rPr>
          <w:rFonts w:hint="eastAsia"/>
        </w:rPr>
        <w:t>App名称、版本信息、App</w:t>
      </w:r>
      <w:r w:rsidR="00F04A62" w:rsidRPr="00110C4C">
        <w:t xml:space="preserve"> </w:t>
      </w:r>
      <w:r w:rsidR="00F04A62" w:rsidRPr="00110C4C">
        <w:rPr>
          <w:rFonts w:hint="eastAsia"/>
        </w:rPr>
        <w:t>图标、启动界面</w:t>
      </w:r>
      <w:r w:rsidR="00052B57" w:rsidRPr="00110C4C">
        <w:rPr>
          <w:rFonts w:hint="eastAsia"/>
        </w:rPr>
        <w:t>、App</w:t>
      </w:r>
      <w:r w:rsidR="00052B57" w:rsidRPr="00110C4C">
        <w:t xml:space="preserve"> ID</w:t>
      </w:r>
    </w:p>
    <w:p w:rsidR="001476BE" w:rsidRDefault="001476BE" w:rsidP="001476BE">
      <w:r>
        <w:tab/>
        <w:t>2.4.1</w:t>
      </w:r>
      <w:r>
        <w:rPr>
          <w:rFonts w:hint="eastAsia"/>
        </w:rPr>
        <w:t>、App 图标尺寸，格式为p</w:t>
      </w:r>
      <w:r>
        <w:t>ng</w:t>
      </w:r>
    </w:p>
    <w:p w:rsidR="001476BE" w:rsidRDefault="001476BE" w:rsidP="001476BE">
      <w:pPr>
        <w:ind w:left="420" w:firstLine="420"/>
      </w:pPr>
      <w:r>
        <w:rPr>
          <w:rFonts w:hint="eastAsia"/>
        </w:rPr>
        <w:t>a、</w:t>
      </w:r>
      <w:r w:rsidRPr="001476BE">
        <w:t>mipmap-hdpi</w:t>
      </w:r>
      <w:r>
        <w:t xml:space="preserve"> 72*72</w:t>
      </w:r>
      <w:r>
        <w:rPr>
          <w:rFonts w:hint="eastAsia"/>
        </w:rPr>
        <w:t>px</w:t>
      </w:r>
      <w:r>
        <w:t xml:space="preserve"> </w:t>
      </w:r>
    </w:p>
    <w:p w:rsidR="001476BE" w:rsidRDefault="001476BE" w:rsidP="001476BE">
      <w:pPr>
        <w:ind w:left="420" w:firstLine="420"/>
      </w:pPr>
      <w:r>
        <w:t>b</w:t>
      </w:r>
      <w:r>
        <w:rPr>
          <w:rFonts w:hint="eastAsia"/>
        </w:rPr>
        <w:t>、</w:t>
      </w:r>
      <w:r w:rsidRPr="001476BE">
        <w:t>mipmap-mdpi</w:t>
      </w:r>
      <w:r>
        <w:t xml:space="preserve"> 48*48</w:t>
      </w:r>
      <w:r>
        <w:rPr>
          <w:rFonts w:hint="eastAsia"/>
        </w:rPr>
        <w:t>px</w:t>
      </w:r>
    </w:p>
    <w:p w:rsidR="001476BE" w:rsidRDefault="001476BE" w:rsidP="001476BE">
      <w:pPr>
        <w:ind w:left="420" w:firstLine="420"/>
      </w:pPr>
      <w:r>
        <w:t>c</w:t>
      </w:r>
      <w:r>
        <w:rPr>
          <w:rFonts w:hint="eastAsia"/>
        </w:rPr>
        <w:t>、</w:t>
      </w:r>
      <w:r w:rsidRPr="001476BE">
        <w:t>mipmap-xhdpi</w:t>
      </w:r>
      <w:r>
        <w:t xml:space="preserve"> 96*96</w:t>
      </w:r>
      <w:r>
        <w:rPr>
          <w:rFonts w:hint="eastAsia"/>
        </w:rPr>
        <w:t>px</w:t>
      </w:r>
    </w:p>
    <w:p w:rsidR="001476BE" w:rsidRDefault="001476BE" w:rsidP="001476BE">
      <w:pPr>
        <w:ind w:left="420" w:firstLine="420"/>
      </w:pPr>
      <w:r>
        <w:t>d</w:t>
      </w:r>
      <w:r>
        <w:rPr>
          <w:rFonts w:hint="eastAsia"/>
        </w:rPr>
        <w:t>、</w:t>
      </w:r>
      <w:r w:rsidRPr="001476BE">
        <w:t>mipmap-xxhdpi</w:t>
      </w:r>
      <w:r>
        <w:t xml:space="preserve"> 144*144</w:t>
      </w:r>
      <w:r>
        <w:rPr>
          <w:rFonts w:hint="eastAsia"/>
        </w:rPr>
        <w:t>px</w:t>
      </w:r>
    </w:p>
    <w:p w:rsidR="001476BE" w:rsidRDefault="001476BE" w:rsidP="001476BE">
      <w:pPr>
        <w:ind w:firstLine="420"/>
      </w:pPr>
      <w:r>
        <w:t>2.4.2</w:t>
      </w:r>
      <w:r>
        <w:rPr>
          <w:rFonts w:hint="eastAsia"/>
        </w:rPr>
        <w:t>、启用界面</w:t>
      </w:r>
    </w:p>
    <w:p w:rsidR="001476BE" w:rsidRPr="00110C4C" w:rsidRDefault="001476BE" w:rsidP="001476BE">
      <w:pPr>
        <w:ind w:firstLine="420"/>
      </w:pPr>
      <w:r>
        <w:rPr>
          <w:rFonts w:hint="eastAsia"/>
        </w:rPr>
        <w:t xml:space="preserve">    </w:t>
      </w:r>
      <w:r>
        <w:t xml:space="preserve">720 * 1280 </w:t>
      </w:r>
      <w:r>
        <w:rPr>
          <w:rFonts w:hint="eastAsia"/>
        </w:rPr>
        <w:t>px</w:t>
      </w:r>
      <w:r>
        <w:t xml:space="preserve"> </w:t>
      </w:r>
      <w:r>
        <w:rPr>
          <w:rFonts w:hint="eastAsia"/>
        </w:rPr>
        <w:t>格式为png</w:t>
      </w:r>
      <w:bookmarkStart w:id="0" w:name="_GoBack"/>
      <w:bookmarkEnd w:id="0"/>
    </w:p>
    <w:p w:rsidR="00F04A62" w:rsidRPr="00110C4C" w:rsidRDefault="00F04A62" w:rsidP="009002CD">
      <w:r w:rsidRPr="00110C4C">
        <w:t>2.5</w:t>
      </w:r>
      <w:r w:rsidRPr="00110C4C">
        <w:rPr>
          <w:rFonts w:hint="eastAsia"/>
        </w:rPr>
        <w:t>、</w:t>
      </w:r>
      <w:r w:rsidR="00052B57" w:rsidRPr="00110C4C">
        <w:rPr>
          <w:rFonts w:hint="eastAsia"/>
        </w:rPr>
        <w:t xml:space="preserve">Android </w:t>
      </w:r>
      <w:r w:rsidR="00052B57" w:rsidRPr="00110C4C">
        <w:t xml:space="preserve">: </w:t>
      </w:r>
      <w:r w:rsidR="00052B57" w:rsidRPr="00110C4C">
        <w:rPr>
          <w:rFonts w:hint="eastAsia"/>
        </w:rPr>
        <w:t>Google play 商店。帐号、密码。</w:t>
      </w:r>
    </w:p>
    <w:p w:rsidR="00063526" w:rsidRPr="00110C4C" w:rsidRDefault="00063526" w:rsidP="009002CD">
      <w:r w:rsidRPr="00110C4C">
        <w:tab/>
        <w:t>https://play.google.com/apps/publish</w:t>
      </w:r>
    </w:p>
    <w:p w:rsidR="00F04A62" w:rsidRPr="00110C4C" w:rsidRDefault="00F04A62" w:rsidP="009002CD">
      <w:r w:rsidRPr="00110C4C">
        <w:t>2.6</w:t>
      </w:r>
      <w:r w:rsidRPr="00110C4C">
        <w:rPr>
          <w:rFonts w:hint="eastAsia"/>
        </w:rPr>
        <w:t>、</w:t>
      </w:r>
      <w:r w:rsidR="00052B57" w:rsidRPr="00110C4C">
        <w:rPr>
          <w:rFonts w:hint="eastAsia"/>
        </w:rPr>
        <w:t>IOS</w:t>
      </w:r>
      <w:r w:rsidR="00052B57" w:rsidRPr="00110C4C">
        <w:t xml:space="preserve"> : App Store </w:t>
      </w:r>
      <w:r w:rsidR="00052B57" w:rsidRPr="00110C4C">
        <w:rPr>
          <w:rFonts w:hint="eastAsia"/>
        </w:rPr>
        <w:t>商店。帐号、密码。</w:t>
      </w:r>
    </w:p>
    <w:p w:rsidR="00734E52" w:rsidRPr="00110C4C" w:rsidRDefault="00110C4C" w:rsidP="00734E52">
      <w:pPr>
        <w:ind w:firstLine="420"/>
      </w:pPr>
      <w:r w:rsidRPr="00110C4C">
        <w:t>https://itunesconnect.apple.com/login</w:t>
      </w:r>
    </w:p>
    <w:p w:rsidR="00052B57" w:rsidRPr="00110C4C" w:rsidRDefault="00052B57" w:rsidP="009002CD">
      <w:r w:rsidRPr="00110C4C">
        <w:rPr>
          <w:rFonts w:hint="eastAsia"/>
        </w:rPr>
        <w:t>注：发布App</w:t>
      </w:r>
      <w:r w:rsidRPr="00110C4C">
        <w:t xml:space="preserve"> </w:t>
      </w:r>
      <w:r w:rsidRPr="00110C4C">
        <w:rPr>
          <w:rFonts w:hint="eastAsia"/>
        </w:rPr>
        <w:t>只负责将程序上传，审核相关由客户负责，我们配合。</w:t>
      </w:r>
    </w:p>
    <w:p w:rsidR="009002CD" w:rsidRDefault="009002CD" w:rsidP="009002CD">
      <w:pPr>
        <w:pStyle w:val="2"/>
      </w:pPr>
      <w:r>
        <w:t>3、按要求让客户提供服务器</w:t>
      </w:r>
    </w:p>
    <w:p w:rsidR="00052B57" w:rsidRDefault="00052B57" w:rsidP="009002CD">
      <w:r>
        <w:rPr>
          <w:rFonts w:hint="eastAsia"/>
        </w:rPr>
        <w:t>3.1、客户自己提供服务</w:t>
      </w:r>
    </w:p>
    <w:p w:rsidR="005A613E" w:rsidRDefault="00052B57" w:rsidP="00052B57">
      <w:pPr>
        <w:ind w:firstLine="420"/>
      </w:pPr>
      <w:r>
        <w:rPr>
          <w:rFonts w:hint="eastAsia"/>
        </w:rPr>
        <w:lastRenderedPageBreak/>
        <w:t>3.1.1</w:t>
      </w:r>
      <w:r w:rsidR="005A613E">
        <w:rPr>
          <w:rFonts w:hint="eastAsia"/>
        </w:rPr>
        <w:t>、服务器要求，请查看“</w:t>
      </w:r>
      <w:r w:rsidR="005A613E" w:rsidRPr="005A613E">
        <w:rPr>
          <w:rFonts w:hint="eastAsia"/>
        </w:rPr>
        <w:t>温湿度监控平台</w:t>
      </w:r>
      <w:r w:rsidR="005A613E" w:rsidRPr="005A613E">
        <w:t>-服务器要求_v1.5.62.docx</w:t>
      </w:r>
      <w:r w:rsidR="005A613E">
        <w:rPr>
          <w:rFonts w:hint="eastAsia"/>
        </w:rPr>
        <w:t>”文档。</w:t>
      </w:r>
    </w:p>
    <w:p w:rsidR="009002CD" w:rsidRDefault="00052B57" w:rsidP="00052B57">
      <w:pPr>
        <w:ind w:firstLine="420"/>
      </w:pPr>
      <w:r>
        <w:rPr>
          <w:rFonts w:hint="eastAsia"/>
        </w:rPr>
        <w:t>3.</w:t>
      </w:r>
      <w:r>
        <w:t>1.2</w:t>
      </w:r>
      <w:r w:rsidR="009002CD">
        <w:t>、安装软件、并调试。</w:t>
      </w:r>
    </w:p>
    <w:p w:rsidR="00052B57" w:rsidRDefault="00052B57" w:rsidP="00052B57">
      <w:pPr>
        <w:ind w:firstLine="420"/>
      </w:pPr>
      <w:r>
        <w:rPr>
          <w:rFonts w:hint="eastAsia"/>
        </w:rPr>
        <w:t>注：服务器要求Win</w:t>
      </w:r>
      <w:r>
        <w:t xml:space="preserve">dows 2008 R2 </w:t>
      </w:r>
      <w:r>
        <w:rPr>
          <w:rFonts w:hint="eastAsia"/>
        </w:rPr>
        <w:t>以上系统。并且是微软官方纯净版本。</w:t>
      </w:r>
    </w:p>
    <w:p w:rsidR="00052B57" w:rsidRPr="00110C4C" w:rsidRDefault="00052B57" w:rsidP="00052B57">
      <w:r w:rsidRPr="00110C4C">
        <w:rPr>
          <w:rFonts w:hint="eastAsia"/>
        </w:rPr>
        <w:t>3.2、</w:t>
      </w:r>
      <w:r w:rsidR="00330081" w:rsidRPr="00110C4C">
        <w:rPr>
          <w:rFonts w:hint="eastAsia"/>
        </w:rPr>
        <w:t>由我们</w:t>
      </w:r>
      <w:r w:rsidRPr="00110C4C">
        <w:rPr>
          <w:rFonts w:hint="eastAsia"/>
        </w:rPr>
        <w:t>提供服务</w:t>
      </w:r>
    </w:p>
    <w:p w:rsidR="009002CD" w:rsidRPr="00110C4C" w:rsidRDefault="00052B57" w:rsidP="009002CD">
      <w:r w:rsidRPr="00110C4C">
        <w:tab/>
        <w:t>3.2.1</w:t>
      </w:r>
      <w:r w:rsidRPr="00110C4C">
        <w:rPr>
          <w:rFonts w:hint="eastAsia"/>
        </w:rPr>
        <w:t>、微软云</w:t>
      </w:r>
    </w:p>
    <w:p w:rsidR="00A77D02" w:rsidRPr="00110C4C" w:rsidRDefault="00A77D02" w:rsidP="009002CD">
      <w:r w:rsidRPr="00110C4C">
        <w:tab/>
      </w:r>
      <w:r w:rsidRPr="00110C4C">
        <w:tab/>
        <w:t>https://azure.microsoft.com</w:t>
      </w:r>
    </w:p>
    <w:p w:rsidR="00052B57" w:rsidRPr="00110C4C" w:rsidRDefault="00052B57" w:rsidP="00A77D02">
      <w:pPr>
        <w:ind w:firstLine="420"/>
      </w:pPr>
      <w:r w:rsidRPr="00110C4C">
        <w:rPr>
          <w:rFonts w:hint="eastAsia"/>
        </w:rPr>
        <w:t>3.2.2、</w:t>
      </w:r>
      <w:r w:rsidR="00A77D02" w:rsidRPr="00110C4C">
        <w:rPr>
          <w:rFonts w:hint="eastAsia"/>
        </w:rPr>
        <w:t>亚马逊</w:t>
      </w:r>
      <w:r w:rsidR="00A77D02" w:rsidRPr="00110C4C">
        <w:t>A</w:t>
      </w:r>
      <w:r w:rsidR="00A77D02" w:rsidRPr="00110C4C">
        <w:rPr>
          <w:rFonts w:hint="eastAsia"/>
        </w:rPr>
        <w:t>WS</w:t>
      </w:r>
    </w:p>
    <w:p w:rsidR="00A77D02" w:rsidRPr="00110C4C" w:rsidRDefault="00A77D02" w:rsidP="00A77D02">
      <w:pPr>
        <w:ind w:firstLine="420"/>
      </w:pPr>
      <w:r w:rsidRPr="00110C4C">
        <w:tab/>
        <w:t>https://aws.amazon.com</w:t>
      </w:r>
    </w:p>
    <w:p w:rsidR="009002CD" w:rsidRDefault="009002CD" w:rsidP="009002CD">
      <w:pPr>
        <w:pStyle w:val="2"/>
      </w:pPr>
      <w:r>
        <w:t>4、交付</w:t>
      </w:r>
    </w:p>
    <w:p w:rsidR="009002CD" w:rsidRDefault="00E31BEB" w:rsidP="009002CD">
      <w:r>
        <w:rPr>
          <w:rFonts w:hint="eastAsia"/>
        </w:rPr>
        <w:t>4.1、提供系统管理员帐号</w:t>
      </w:r>
    </w:p>
    <w:p w:rsidR="00EA4CB5" w:rsidRDefault="00EA4CB5" w:rsidP="009002CD">
      <w:r>
        <w:rPr>
          <w:rFonts w:hint="eastAsia"/>
        </w:rPr>
        <w:t>4.2、系统维护说明书</w:t>
      </w:r>
    </w:p>
    <w:p w:rsidR="00EA4CB5" w:rsidRDefault="00EA4CB5" w:rsidP="009002CD">
      <w:r>
        <w:rPr>
          <w:rFonts w:hint="eastAsia"/>
        </w:rPr>
        <w:t>4.3、系统说明书。“</w:t>
      </w:r>
      <w:r w:rsidRPr="00EA4CB5">
        <w:rPr>
          <w:rFonts w:hint="eastAsia"/>
        </w:rPr>
        <w:t>温湿度监控平台</w:t>
      </w:r>
      <w:r w:rsidRPr="00EA4CB5">
        <w:t>-用户操作手册.docx</w:t>
      </w:r>
      <w:r>
        <w:rPr>
          <w:rFonts w:hint="eastAsia"/>
        </w:rPr>
        <w:t>”</w:t>
      </w:r>
    </w:p>
    <w:p w:rsidR="008E4644" w:rsidRDefault="009002CD" w:rsidP="008E4644">
      <w:pPr>
        <w:pStyle w:val="2"/>
      </w:pPr>
      <w:r>
        <w:t>5、后期维护事情</w:t>
      </w:r>
    </w:p>
    <w:p w:rsidR="008E4644" w:rsidRDefault="008E4644" w:rsidP="008E4644">
      <w:r>
        <w:rPr>
          <w:rFonts w:hint="eastAsia"/>
        </w:rPr>
        <w:t>5.1</w:t>
      </w:r>
      <w:r>
        <w:t>、</w:t>
      </w:r>
      <w:r>
        <w:rPr>
          <w:rFonts w:hint="eastAsia"/>
        </w:rPr>
        <w:t>免费维护1年。（仅限软件的问题）</w:t>
      </w:r>
    </w:p>
    <w:p w:rsidR="008E4644" w:rsidRPr="008E4644" w:rsidRDefault="008E4644" w:rsidP="008E4644"/>
    <w:sectPr w:rsidR="008E4644" w:rsidRPr="008E4644" w:rsidSect="00AC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08" w:rsidRDefault="00282308" w:rsidP="002B5EB0">
      <w:r>
        <w:separator/>
      </w:r>
    </w:p>
  </w:endnote>
  <w:endnote w:type="continuationSeparator" w:id="1">
    <w:p w:rsidR="00282308" w:rsidRDefault="00282308" w:rsidP="002B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08" w:rsidRDefault="00282308" w:rsidP="002B5EB0">
      <w:r>
        <w:separator/>
      </w:r>
    </w:p>
  </w:footnote>
  <w:footnote w:type="continuationSeparator" w:id="1">
    <w:p w:rsidR="00282308" w:rsidRDefault="00282308" w:rsidP="002B5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2CD"/>
    <w:rsid w:val="00052B57"/>
    <w:rsid w:val="00063526"/>
    <w:rsid w:val="00110C4C"/>
    <w:rsid w:val="001476BE"/>
    <w:rsid w:val="00186C7B"/>
    <w:rsid w:val="001D0777"/>
    <w:rsid w:val="001D5D3C"/>
    <w:rsid w:val="001E481F"/>
    <w:rsid w:val="0021503A"/>
    <w:rsid w:val="00282308"/>
    <w:rsid w:val="002B5EB0"/>
    <w:rsid w:val="00330081"/>
    <w:rsid w:val="003441B2"/>
    <w:rsid w:val="00416A1A"/>
    <w:rsid w:val="00591D2D"/>
    <w:rsid w:val="005A613E"/>
    <w:rsid w:val="00734E52"/>
    <w:rsid w:val="00840EE5"/>
    <w:rsid w:val="00892D5F"/>
    <w:rsid w:val="008E4644"/>
    <w:rsid w:val="009002CD"/>
    <w:rsid w:val="00954104"/>
    <w:rsid w:val="0098561B"/>
    <w:rsid w:val="00A77D02"/>
    <w:rsid w:val="00AC08D1"/>
    <w:rsid w:val="00AE1362"/>
    <w:rsid w:val="00E31BEB"/>
    <w:rsid w:val="00EA4CB5"/>
    <w:rsid w:val="00EA78C6"/>
    <w:rsid w:val="00F04A62"/>
    <w:rsid w:val="00F3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02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02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02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02C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002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002CD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B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5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2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9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66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5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89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1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7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34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0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8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95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85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Xinjian Wu</dc:creator>
  <cp:keywords/>
  <dc:description/>
  <cp:lastModifiedBy>DELL</cp:lastModifiedBy>
  <cp:revision>23</cp:revision>
  <dcterms:created xsi:type="dcterms:W3CDTF">2017-09-04T04:11:00Z</dcterms:created>
  <dcterms:modified xsi:type="dcterms:W3CDTF">2018-06-20T06:20:00Z</dcterms:modified>
</cp:coreProperties>
</file>